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2B09D7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B09D7" w:rsidRPr="002B09D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18 Дж/1400Вт</w:t>
            </w:r>
          </w:p>
          <w:p w:rsidR="00B516DD" w:rsidRPr="00C846E4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FD318E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B09D7" w:rsidRPr="002B09D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25.73.30.182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2B09D7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2B09D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18 Дж/1400Вт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FD318E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B09D7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крепления сверла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2B09D7" w:rsidRDefault="002B09D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SDS-Max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2B09D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скоростей работы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B09D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B09D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Потребляемая мощность Вт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2B09D7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1400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2B09D7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Макс.число оборотов холостого хода об/мин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2B09D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2B09D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Макс.количество ударов в минуту уд/мин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B09D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2500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2B09D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Макс.энергия удара Дж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2B09D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2B09D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Макс.диаметр сверления (ки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пич)мм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2B09D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2B09D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Макс.диаметр сверления(бетон)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2B09D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9D7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09D7" w:rsidRDefault="002B09D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Default="001A2B2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Макс.диаметр сверления (полой коронкой)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D7" w:rsidRDefault="001A2B23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160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9D7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09D7" w:rsidRDefault="002B09D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Default="00E97D3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Питание  В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D7" w:rsidRDefault="00E97D3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 сети 220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9D7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09D7" w:rsidRDefault="002B09D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Default="00E97D3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Режимы работы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D7" w:rsidRDefault="00E97D3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Сверление с ударом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9D7" w:rsidRPr="0041499A" w:rsidRDefault="002B09D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D3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7D32" w:rsidRDefault="00E97D3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Pr="0041499A" w:rsidRDefault="00E97D3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Default="00E97D3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Возможности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32" w:rsidRDefault="00E97D3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Предохранительная муфта, эле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тронная регулировка частоты вращения 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Pr="0041499A" w:rsidRDefault="00E97D3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Pr="0041499A" w:rsidRDefault="00E97D3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D32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7D32" w:rsidRDefault="00E97D3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Pr="0041499A" w:rsidRDefault="00E97D3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Default="00E97D32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Вес кг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32" w:rsidRDefault="00E97D32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9.8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Pr="0041499A" w:rsidRDefault="00E97D3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D32" w:rsidRPr="0041499A" w:rsidRDefault="00E97D3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кейс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 шт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бованиям: ГОСТ и ГОСТ Р</w:t>
            </w:r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зарубежных производителей 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lastRenderedPageBreak/>
              <w:t>тавить документы,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011" w:rsidRDefault="00D31011" w:rsidP="00196BE0">
      <w:pPr>
        <w:spacing w:after="0"/>
      </w:pPr>
      <w:r>
        <w:separator/>
      </w:r>
    </w:p>
  </w:endnote>
  <w:endnote w:type="continuationSeparator" w:id="0">
    <w:p w:rsidR="00D31011" w:rsidRDefault="00D3101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942AD1">
    <w:pPr>
      <w:pStyle w:val="a5"/>
      <w:jc w:val="right"/>
    </w:pPr>
    <w:fldSimple w:instr=" PAGE ">
      <w:r w:rsidR="00256184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011" w:rsidRDefault="00D31011" w:rsidP="00196BE0">
      <w:pPr>
        <w:spacing w:after="0"/>
      </w:pPr>
      <w:r>
        <w:separator/>
      </w:r>
    </w:p>
  </w:footnote>
  <w:footnote w:type="continuationSeparator" w:id="0">
    <w:p w:rsidR="00D31011" w:rsidRDefault="00D3101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54873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67BA"/>
    <w:rsid w:val="00237977"/>
    <w:rsid w:val="00256184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B66E0"/>
    <w:rsid w:val="004C6287"/>
    <w:rsid w:val="004D2EC1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A21DD"/>
    <w:rsid w:val="007C2CC3"/>
    <w:rsid w:val="007C6051"/>
    <w:rsid w:val="00805177"/>
    <w:rsid w:val="00817231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2AD1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93C56-832E-4403-8F89-F6F5A7B8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2019-04-04T07:24:00Z</dcterms:created>
  <dcterms:modified xsi:type="dcterms:W3CDTF">2019-04-04T07:24:00Z</dcterms:modified>
</cp:coreProperties>
</file>